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AE8" w:rsidRPr="00953222" w:rsidRDefault="00377AE8" w:rsidP="00377AE8">
      <w:pPr>
        <w:jc w:val="center"/>
        <w:rPr>
          <w:sz w:val="28"/>
          <w:szCs w:val="28"/>
        </w:rPr>
      </w:pPr>
      <w:r w:rsidRPr="00953222">
        <w:rPr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ТУЖИНСКАЯ РАЙОННАЯ ДУМА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КИРОВСКОЙ ОБЛАСТИ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</w:p>
    <w:p w:rsidR="00377AE8" w:rsidRPr="00953222" w:rsidRDefault="00377AE8" w:rsidP="00377AE8">
      <w:pPr>
        <w:pStyle w:val="ConsPlusTitle"/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r w:rsidRPr="00953222">
        <w:rPr>
          <w:rFonts w:ascii="Times New Roman" w:hAnsi="Times New Roman" w:cs="Times New Roman"/>
          <w:sz w:val="28"/>
          <w:szCs w:val="28"/>
        </w:rPr>
        <w:t>РЕШЕНИЕ</w:t>
      </w:r>
    </w:p>
    <w:p w:rsidR="00377AE8" w:rsidRPr="00953222" w:rsidRDefault="00377AE8" w:rsidP="00377AE8">
      <w:pPr>
        <w:pStyle w:val="ConsPlusTitle"/>
        <w:spacing w:after="36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</w:t>
      </w:r>
      <w:r w:rsidR="00482D38">
        <w:rPr>
          <w:rFonts w:ascii="Times New Roman" w:hAnsi="Times New Roman" w:cs="Times New Roman"/>
          <w:b w:val="0"/>
          <w:sz w:val="28"/>
          <w:szCs w:val="28"/>
        </w:rPr>
        <w:t>___</w:t>
      </w:r>
      <w:r>
        <w:rPr>
          <w:rFonts w:ascii="Times New Roman" w:hAnsi="Times New Roman" w:cs="Times New Roman"/>
          <w:b w:val="0"/>
          <w:sz w:val="28"/>
          <w:szCs w:val="28"/>
        </w:rPr>
        <w:t>______</w:t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482D38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482D38">
        <w:rPr>
          <w:rFonts w:ascii="Times New Roman" w:hAnsi="Times New Roman" w:cs="Times New Roman"/>
          <w:b w:val="0"/>
          <w:sz w:val="28"/>
          <w:szCs w:val="28"/>
        </w:rPr>
        <w:t>№  __________</w:t>
      </w:r>
      <w:r w:rsidR="00482D38">
        <w:rPr>
          <w:rFonts w:ascii="Times New Roman" w:hAnsi="Times New Roman" w:cs="Times New Roman"/>
          <w:b w:val="0"/>
          <w:sz w:val="28"/>
          <w:szCs w:val="28"/>
        </w:rPr>
        <w:t>___</w:t>
      </w:r>
    </w:p>
    <w:p w:rsidR="00377AE8" w:rsidRDefault="00377AE8" w:rsidP="00377AE8">
      <w:pPr>
        <w:jc w:val="center"/>
        <w:rPr>
          <w:sz w:val="28"/>
          <w:szCs w:val="28"/>
        </w:rPr>
      </w:pPr>
      <w:r w:rsidRPr="00953222">
        <w:rPr>
          <w:sz w:val="28"/>
          <w:szCs w:val="28"/>
        </w:rPr>
        <w:t>пгт Тужа</w:t>
      </w:r>
    </w:p>
    <w:p w:rsidR="00507AB8" w:rsidRPr="00953222" w:rsidRDefault="00507AB8" w:rsidP="00377AE8">
      <w:pPr>
        <w:jc w:val="center"/>
        <w:rPr>
          <w:sz w:val="28"/>
          <w:szCs w:val="28"/>
        </w:rPr>
      </w:pPr>
    </w:p>
    <w:p w:rsidR="00C332F4" w:rsidRPr="00C332F4" w:rsidRDefault="00C332F4" w:rsidP="00C332F4">
      <w:pPr>
        <w:widowControl w:val="0"/>
        <w:spacing w:after="480"/>
        <w:ind w:left="360"/>
        <w:jc w:val="center"/>
        <w:rPr>
          <w:b/>
          <w:sz w:val="28"/>
          <w:szCs w:val="28"/>
        </w:rPr>
      </w:pPr>
      <w:r w:rsidRPr="00C332F4">
        <w:rPr>
          <w:b/>
          <w:sz w:val="28"/>
          <w:szCs w:val="28"/>
        </w:rPr>
        <w:t xml:space="preserve">О принятии к осуществлению части полномочий </w:t>
      </w:r>
      <w:r w:rsidR="00C629EF">
        <w:rPr>
          <w:b/>
          <w:sz w:val="28"/>
          <w:szCs w:val="28"/>
          <w:shd w:val="clear" w:color="auto" w:fill="FFFFFF"/>
        </w:rPr>
        <w:t>органа</w:t>
      </w:r>
      <w:r w:rsidRPr="00C332F4">
        <w:rPr>
          <w:b/>
          <w:sz w:val="28"/>
          <w:szCs w:val="28"/>
          <w:shd w:val="clear" w:color="auto" w:fill="FFFFFF"/>
        </w:rPr>
        <w:t xml:space="preserve"> местного</w:t>
      </w:r>
      <w:r>
        <w:rPr>
          <w:b/>
          <w:sz w:val="28"/>
          <w:szCs w:val="28"/>
          <w:shd w:val="clear" w:color="auto" w:fill="FFFFFF"/>
        </w:rPr>
        <w:t xml:space="preserve"> </w:t>
      </w:r>
      <w:r w:rsidRPr="00C332F4">
        <w:rPr>
          <w:b/>
          <w:sz w:val="28"/>
          <w:szCs w:val="28"/>
          <w:shd w:val="clear" w:color="auto" w:fill="FFFFFF"/>
        </w:rPr>
        <w:t xml:space="preserve">самоуправления </w:t>
      </w:r>
      <w:r w:rsidRPr="00C332F4">
        <w:rPr>
          <w:b/>
          <w:color w:val="000000"/>
          <w:sz w:val="28"/>
          <w:szCs w:val="28"/>
        </w:rPr>
        <w:t>муниципального образования</w:t>
      </w:r>
      <w:r>
        <w:rPr>
          <w:b/>
          <w:color w:val="000000"/>
          <w:sz w:val="28"/>
          <w:szCs w:val="28"/>
        </w:rPr>
        <w:t xml:space="preserve"> Тужинское </w:t>
      </w:r>
      <w:r w:rsidRPr="00C332F4">
        <w:rPr>
          <w:b/>
          <w:color w:val="000000"/>
          <w:sz w:val="28"/>
          <w:szCs w:val="28"/>
        </w:rPr>
        <w:t xml:space="preserve">городское поселение </w:t>
      </w:r>
      <w:r>
        <w:rPr>
          <w:b/>
          <w:color w:val="000000"/>
          <w:sz w:val="28"/>
          <w:szCs w:val="28"/>
        </w:rPr>
        <w:t>Тужинского</w:t>
      </w:r>
      <w:r w:rsidRPr="00C332F4">
        <w:rPr>
          <w:b/>
          <w:color w:val="000000"/>
          <w:sz w:val="28"/>
          <w:szCs w:val="28"/>
        </w:rPr>
        <w:t xml:space="preserve"> района Кировской области </w:t>
      </w:r>
      <w:r w:rsidRPr="00C332F4">
        <w:rPr>
          <w:b/>
          <w:sz w:val="28"/>
          <w:szCs w:val="28"/>
        </w:rPr>
        <w:t>по решению</w:t>
      </w:r>
      <w:r>
        <w:rPr>
          <w:b/>
          <w:sz w:val="28"/>
          <w:szCs w:val="28"/>
        </w:rPr>
        <w:t xml:space="preserve"> </w:t>
      </w:r>
      <w:r w:rsidRPr="00C332F4">
        <w:rPr>
          <w:b/>
          <w:sz w:val="28"/>
          <w:szCs w:val="28"/>
        </w:rPr>
        <w:t>вопросов местного</w:t>
      </w:r>
      <w:r>
        <w:rPr>
          <w:b/>
          <w:sz w:val="28"/>
          <w:szCs w:val="28"/>
        </w:rPr>
        <w:t xml:space="preserve"> </w:t>
      </w:r>
      <w:r w:rsidRPr="00C332F4">
        <w:rPr>
          <w:b/>
          <w:sz w:val="28"/>
          <w:szCs w:val="28"/>
        </w:rPr>
        <w:t>значения</w:t>
      </w:r>
    </w:p>
    <w:p w:rsidR="00C332F4" w:rsidRDefault="00C332F4" w:rsidP="00525AF7">
      <w:pPr>
        <w:widowControl w:val="0"/>
        <w:spacing w:line="4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C38DC" w:rsidRPr="00D40664">
        <w:rPr>
          <w:sz w:val="28"/>
          <w:szCs w:val="28"/>
        </w:rPr>
        <w:t>В соответствии</w:t>
      </w:r>
      <w:r w:rsidR="005C38DC">
        <w:rPr>
          <w:sz w:val="28"/>
          <w:szCs w:val="28"/>
        </w:rPr>
        <w:t xml:space="preserve"> с</w:t>
      </w:r>
      <w:r w:rsidRPr="00C332F4">
        <w:rPr>
          <w:color w:val="000000"/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Pr="00C332F4">
        <w:rPr>
          <w:sz w:val="28"/>
          <w:szCs w:val="28"/>
        </w:rPr>
        <w:t>,</w:t>
      </w:r>
      <w:r w:rsidRPr="00C332F4">
        <w:rPr>
          <w:color w:val="000000"/>
          <w:sz w:val="28"/>
          <w:szCs w:val="28"/>
        </w:rPr>
        <w:t xml:space="preserve"> Бюджетным кодексом Российской Федерации, </w:t>
      </w:r>
      <w:r w:rsidR="00C343A4">
        <w:rPr>
          <w:color w:val="000000"/>
          <w:sz w:val="28"/>
          <w:szCs w:val="28"/>
        </w:rPr>
        <w:t xml:space="preserve">пунктом </w:t>
      </w:r>
      <w:r w:rsidR="00C343A4" w:rsidRPr="005C38DC">
        <w:rPr>
          <w:color w:val="000000"/>
          <w:sz w:val="28"/>
          <w:szCs w:val="28"/>
        </w:rPr>
        <w:t>4.1</w:t>
      </w:r>
      <w:r w:rsidR="00C343A4">
        <w:rPr>
          <w:color w:val="000000"/>
          <w:sz w:val="28"/>
          <w:szCs w:val="28"/>
        </w:rPr>
        <w:t xml:space="preserve"> </w:t>
      </w:r>
      <w:r w:rsidRPr="00C332F4">
        <w:rPr>
          <w:color w:val="000000"/>
          <w:sz w:val="28"/>
          <w:szCs w:val="28"/>
        </w:rPr>
        <w:t>часть</w:t>
      </w:r>
      <w:r w:rsidR="00C343A4">
        <w:rPr>
          <w:color w:val="000000"/>
          <w:sz w:val="28"/>
          <w:szCs w:val="28"/>
        </w:rPr>
        <w:t xml:space="preserve"> 1</w:t>
      </w:r>
      <w:r w:rsidRPr="00C332F4">
        <w:rPr>
          <w:color w:val="000000"/>
          <w:sz w:val="28"/>
          <w:szCs w:val="28"/>
        </w:rPr>
        <w:t xml:space="preserve"> </w:t>
      </w:r>
      <w:r w:rsidRPr="005C38DC">
        <w:rPr>
          <w:color w:val="000000"/>
          <w:sz w:val="28"/>
          <w:szCs w:val="28"/>
        </w:rPr>
        <w:t>статьи 8</w:t>
      </w:r>
      <w:r w:rsidRPr="00C332F4">
        <w:rPr>
          <w:color w:val="000000"/>
          <w:sz w:val="28"/>
          <w:szCs w:val="28"/>
        </w:rPr>
        <w:t xml:space="preserve"> Устава муниципального образования </w:t>
      </w:r>
      <w:r>
        <w:rPr>
          <w:color w:val="000000"/>
          <w:sz w:val="28"/>
          <w:szCs w:val="28"/>
        </w:rPr>
        <w:t>Тужинский</w:t>
      </w:r>
      <w:r w:rsidRPr="00C332F4">
        <w:rPr>
          <w:color w:val="000000"/>
          <w:sz w:val="28"/>
          <w:szCs w:val="28"/>
        </w:rPr>
        <w:t xml:space="preserve"> муниципальный район Кировской области,</w:t>
      </w:r>
      <w:r w:rsidR="001D7337">
        <w:rPr>
          <w:color w:val="000000"/>
          <w:sz w:val="28"/>
          <w:szCs w:val="28"/>
        </w:rPr>
        <w:t xml:space="preserve"> </w:t>
      </w:r>
      <w:r w:rsidR="001D7337" w:rsidRPr="001D7337">
        <w:rPr>
          <w:sz w:val="28"/>
          <w:szCs w:val="28"/>
        </w:rPr>
        <w:t>Порядком заключения соглашений с органами местного самоуправления поселений, входящих в состав Тужинского муни</w:t>
      </w:r>
      <w:r w:rsidR="005C38DC">
        <w:rPr>
          <w:sz w:val="28"/>
          <w:szCs w:val="28"/>
        </w:rPr>
        <w:t>ципального района, о передаче (</w:t>
      </w:r>
      <w:r w:rsidR="001D7337" w:rsidRPr="001D7337">
        <w:rPr>
          <w:sz w:val="28"/>
          <w:szCs w:val="28"/>
        </w:rPr>
        <w:t>принятии) осуществления части полномочий по решению вопросов местного значения, утвержденным решением Тужинско</w:t>
      </w:r>
      <w:r w:rsidR="00C343A4">
        <w:rPr>
          <w:sz w:val="28"/>
          <w:szCs w:val="28"/>
        </w:rPr>
        <w:t>й</w:t>
      </w:r>
      <w:r w:rsidR="001D7337" w:rsidRPr="001D7337">
        <w:rPr>
          <w:sz w:val="28"/>
          <w:szCs w:val="28"/>
        </w:rPr>
        <w:t xml:space="preserve"> районной Думы от 26.02.2021 № 54/397,</w:t>
      </w:r>
      <w:r w:rsidR="001D7337">
        <w:t xml:space="preserve"> </w:t>
      </w:r>
      <w:r w:rsidRPr="00C332F4">
        <w:rPr>
          <w:color w:val="000000"/>
          <w:sz w:val="28"/>
          <w:szCs w:val="28"/>
        </w:rPr>
        <w:t xml:space="preserve"> </w:t>
      </w:r>
      <w:r w:rsidR="005C38DC" w:rsidRPr="00A0422A">
        <w:rPr>
          <w:sz w:val="28"/>
          <w:szCs w:val="28"/>
        </w:rPr>
        <w:t xml:space="preserve">на основании </w:t>
      </w:r>
      <w:r w:rsidR="005C38DC">
        <w:rPr>
          <w:sz w:val="28"/>
          <w:szCs w:val="28"/>
        </w:rPr>
        <w:t>решения</w:t>
      </w:r>
      <w:r w:rsidR="005C38DC" w:rsidRPr="00A0422A">
        <w:rPr>
          <w:sz w:val="28"/>
          <w:szCs w:val="28"/>
        </w:rPr>
        <w:t xml:space="preserve"> </w:t>
      </w:r>
      <w:r w:rsidR="005C38DC">
        <w:rPr>
          <w:sz w:val="28"/>
          <w:szCs w:val="28"/>
        </w:rPr>
        <w:t>Тужинской</w:t>
      </w:r>
      <w:r w:rsidR="005C38DC" w:rsidRPr="00A0422A">
        <w:rPr>
          <w:sz w:val="28"/>
          <w:szCs w:val="28"/>
        </w:rPr>
        <w:t xml:space="preserve"> </w:t>
      </w:r>
      <w:r w:rsidR="005C38DC">
        <w:rPr>
          <w:sz w:val="28"/>
          <w:szCs w:val="28"/>
        </w:rPr>
        <w:t xml:space="preserve">поселковой </w:t>
      </w:r>
      <w:r w:rsidR="005C38DC" w:rsidRPr="00A0422A">
        <w:rPr>
          <w:sz w:val="28"/>
          <w:szCs w:val="28"/>
        </w:rPr>
        <w:t xml:space="preserve">Думы </w:t>
      </w:r>
      <w:r w:rsidR="005C38DC">
        <w:rPr>
          <w:sz w:val="28"/>
          <w:szCs w:val="28"/>
        </w:rPr>
        <w:t>Тужинского</w:t>
      </w:r>
      <w:r w:rsidR="005C38DC" w:rsidRPr="00A0422A">
        <w:rPr>
          <w:sz w:val="28"/>
          <w:szCs w:val="28"/>
        </w:rPr>
        <w:t xml:space="preserve"> городского поселения </w:t>
      </w:r>
      <w:r w:rsidR="005C38DC">
        <w:rPr>
          <w:sz w:val="28"/>
          <w:szCs w:val="28"/>
        </w:rPr>
        <w:t xml:space="preserve">Тужинского </w:t>
      </w:r>
      <w:r w:rsidR="005C38DC" w:rsidRPr="00A0422A">
        <w:rPr>
          <w:sz w:val="28"/>
          <w:szCs w:val="28"/>
        </w:rPr>
        <w:t xml:space="preserve"> района Кировской области </w:t>
      </w:r>
      <w:r w:rsidR="005C38DC" w:rsidRPr="00245D64">
        <w:rPr>
          <w:sz w:val="28"/>
          <w:szCs w:val="28"/>
        </w:rPr>
        <w:t>от 24.05.2021 № 54</w:t>
      </w:r>
      <w:r w:rsidR="005C38DC">
        <w:rPr>
          <w:sz w:val="28"/>
          <w:szCs w:val="28"/>
        </w:rPr>
        <w:t>/244</w:t>
      </w:r>
      <w:r w:rsidRPr="00C332F4">
        <w:rPr>
          <w:sz w:val="28"/>
          <w:szCs w:val="28"/>
        </w:rPr>
        <w:t>,</w:t>
      </w:r>
      <w:r>
        <w:rPr>
          <w:sz w:val="28"/>
          <w:szCs w:val="28"/>
        </w:rPr>
        <w:t xml:space="preserve"> Тужинская </w:t>
      </w:r>
      <w:r w:rsidRPr="00C332F4">
        <w:rPr>
          <w:sz w:val="28"/>
          <w:szCs w:val="28"/>
        </w:rPr>
        <w:t>районная Дума</w:t>
      </w:r>
      <w:r>
        <w:rPr>
          <w:sz w:val="28"/>
          <w:szCs w:val="28"/>
        </w:rPr>
        <w:t xml:space="preserve"> </w:t>
      </w:r>
      <w:r w:rsidRPr="00C332F4">
        <w:rPr>
          <w:sz w:val="28"/>
          <w:szCs w:val="28"/>
        </w:rPr>
        <w:t>РЕШИЛА:</w:t>
      </w:r>
    </w:p>
    <w:p w:rsidR="00813F49" w:rsidRPr="00813F49" w:rsidRDefault="00813F49" w:rsidP="00525AF7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0664">
        <w:rPr>
          <w:rFonts w:ascii="Times New Roman" w:hAnsi="Times New Roman" w:cs="Times New Roman"/>
          <w:sz w:val="28"/>
          <w:szCs w:val="28"/>
        </w:rPr>
        <w:t xml:space="preserve">1. Администрации Тужинского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неопределенный </w:t>
      </w:r>
      <w:r w:rsidRPr="00813F49">
        <w:rPr>
          <w:rFonts w:ascii="Times New Roman" w:hAnsi="Times New Roman" w:cs="Times New Roman"/>
          <w:bCs/>
          <w:sz w:val="28"/>
          <w:szCs w:val="28"/>
        </w:rPr>
        <w:t>срок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 xml:space="preserve">к исполнению осуществление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D40664">
        <w:rPr>
          <w:rFonts w:ascii="Times New Roman" w:hAnsi="Times New Roman" w:cs="Times New Roman"/>
          <w:sz w:val="28"/>
          <w:szCs w:val="28"/>
        </w:rPr>
        <w:t xml:space="preserve"> полномочий Тужинского городского поселения </w:t>
      </w:r>
      <w:r w:rsidRPr="00813F49">
        <w:rPr>
          <w:rFonts w:ascii="Times New Roman" w:hAnsi="Times New Roman" w:cs="Times New Roman"/>
          <w:color w:val="000000"/>
          <w:sz w:val="28"/>
          <w:szCs w:val="28"/>
        </w:rPr>
        <w:t>по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</w:t>
      </w:r>
      <w:r w:rsidRPr="00813F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3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813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границах </w:t>
      </w:r>
      <w:r w:rsidR="00783D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Тужинское городское поселение Тужинского района Кировской области</w:t>
      </w:r>
      <w:r w:rsidR="00783D5A" w:rsidRPr="00813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13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тепло-</w:t>
      </w:r>
      <w:r w:rsidR="00C34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13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водоснабжения и водоотведения населения</w:t>
      </w:r>
      <w:r w:rsidR="00783D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813F49" w:rsidRPr="00D40664" w:rsidRDefault="00783D5A" w:rsidP="00525AF7">
      <w:pPr>
        <w:spacing w:line="4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3F49" w:rsidRPr="00D40664">
        <w:rPr>
          <w:sz w:val="28"/>
          <w:szCs w:val="28"/>
        </w:rPr>
        <w:t xml:space="preserve">. </w:t>
      </w:r>
      <w:r w:rsidRPr="00C332F4">
        <w:rPr>
          <w:color w:val="000000"/>
          <w:sz w:val="28"/>
          <w:szCs w:val="28"/>
        </w:rPr>
        <w:t xml:space="preserve">Администрации района заключить с администрацией городского поселения соглашение о передаче осуществления части полномочий по </w:t>
      </w:r>
      <w:r w:rsidRPr="00C332F4">
        <w:rPr>
          <w:color w:val="000000"/>
          <w:sz w:val="28"/>
          <w:szCs w:val="28"/>
        </w:rPr>
        <w:lastRenderedPageBreak/>
        <w:t>решению вопросов местного значения</w:t>
      </w:r>
      <w:r>
        <w:rPr>
          <w:color w:val="000000"/>
          <w:sz w:val="28"/>
          <w:szCs w:val="28"/>
        </w:rPr>
        <w:t xml:space="preserve"> </w:t>
      </w:r>
      <w:r w:rsidRPr="00C332F4">
        <w:rPr>
          <w:bCs/>
          <w:sz w:val="28"/>
          <w:szCs w:val="28"/>
        </w:rPr>
        <w:t>согласно пункту 1 настоящего решения</w:t>
      </w:r>
      <w:r w:rsidR="00813F49" w:rsidRPr="00D40664">
        <w:rPr>
          <w:sz w:val="28"/>
          <w:szCs w:val="28"/>
        </w:rPr>
        <w:t>.</w:t>
      </w:r>
    </w:p>
    <w:p w:rsidR="00813F49" w:rsidRPr="00C14055" w:rsidRDefault="00783D5A" w:rsidP="00525AF7">
      <w:pPr>
        <w:tabs>
          <w:tab w:val="left" w:pos="2670"/>
        </w:tabs>
        <w:spacing w:line="4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3F49" w:rsidRPr="00C14055">
        <w:rPr>
          <w:sz w:val="28"/>
          <w:szCs w:val="28"/>
        </w:rPr>
        <w:t>. Объем передаваемых финансовых средств для осуществления указанных полномочий определить в соответствии с</w:t>
      </w:r>
      <w:r w:rsidR="00813F49">
        <w:rPr>
          <w:sz w:val="28"/>
          <w:szCs w:val="28"/>
        </w:rPr>
        <w:t>о</w:t>
      </w:r>
      <w:r w:rsidR="00813F49" w:rsidRPr="00C14055">
        <w:rPr>
          <w:sz w:val="28"/>
          <w:szCs w:val="28"/>
        </w:rPr>
        <w:t xml:space="preserve"> сметой расходов </w:t>
      </w:r>
      <w:r w:rsidR="00813F49">
        <w:rPr>
          <w:sz w:val="28"/>
          <w:szCs w:val="28"/>
        </w:rPr>
        <w:br/>
      </w:r>
      <w:r w:rsidR="00813F49" w:rsidRPr="00C14055">
        <w:rPr>
          <w:sz w:val="28"/>
          <w:szCs w:val="28"/>
        </w:rPr>
        <w:t xml:space="preserve">на выполнение передаваемых полномочий </w:t>
      </w:r>
      <w:proofErr w:type="gramStart"/>
      <w:r w:rsidR="00813F49" w:rsidRPr="00C14055">
        <w:rPr>
          <w:sz w:val="28"/>
          <w:szCs w:val="28"/>
        </w:rPr>
        <w:t>по  осуществлению</w:t>
      </w:r>
      <w:proofErr w:type="gramEnd"/>
      <w:r w:rsidR="00813F49" w:rsidRPr="00C14055">
        <w:rPr>
          <w:sz w:val="28"/>
          <w:szCs w:val="28"/>
        </w:rPr>
        <w:t xml:space="preserve"> муниципального земельного контроля Тужинского городского поселения</w:t>
      </w:r>
      <w:r w:rsidR="00813F49">
        <w:rPr>
          <w:sz w:val="28"/>
          <w:szCs w:val="28"/>
        </w:rPr>
        <w:t>, являющейся приложением к Соглашению.</w:t>
      </w:r>
    </w:p>
    <w:p w:rsidR="00813F49" w:rsidRDefault="00783D5A" w:rsidP="00525AF7">
      <w:pPr>
        <w:widowControl w:val="0"/>
        <w:spacing w:line="4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3F49" w:rsidRPr="00C14055">
        <w:rPr>
          <w:sz w:val="28"/>
          <w:szCs w:val="28"/>
        </w:rPr>
        <w:t xml:space="preserve">. Настоящее Решение вступает в силу с момента его опубликования </w:t>
      </w:r>
      <w:r w:rsidR="00813F49">
        <w:rPr>
          <w:sz w:val="28"/>
          <w:szCs w:val="28"/>
        </w:rPr>
        <w:br/>
      </w:r>
      <w:r w:rsidR="00813F49" w:rsidRPr="00C14055">
        <w:rPr>
          <w:sz w:val="28"/>
          <w:szCs w:val="28"/>
        </w:rPr>
        <w:t>в 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813F49" w:rsidRPr="00C332F4" w:rsidRDefault="00813F49" w:rsidP="00525AF7">
      <w:pPr>
        <w:widowControl w:val="0"/>
        <w:spacing w:line="720" w:lineRule="exact"/>
        <w:jc w:val="both"/>
        <w:rPr>
          <w:b/>
          <w:sz w:val="28"/>
          <w:szCs w:val="28"/>
        </w:rPr>
      </w:pPr>
    </w:p>
    <w:p w:rsidR="00090A1B" w:rsidRDefault="00090A1B" w:rsidP="00525AF7">
      <w:pPr>
        <w:widowControl w:val="0"/>
        <w:jc w:val="both"/>
        <w:rPr>
          <w:sz w:val="28"/>
          <w:szCs w:val="28"/>
        </w:rPr>
      </w:pPr>
      <w:r w:rsidRPr="00455A8A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Тужинской</w:t>
      </w:r>
    </w:p>
    <w:p w:rsidR="00090A1B" w:rsidRDefault="00090A1B" w:rsidP="00525AF7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614F40">
        <w:rPr>
          <w:sz w:val="28"/>
          <w:szCs w:val="28"/>
        </w:rPr>
        <w:t xml:space="preserve"> </w:t>
      </w:r>
      <w:r w:rsidR="00783D5A">
        <w:rPr>
          <w:sz w:val="28"/>
          <w:szCs w:val="28"/>
        </w:rPr>
        <w:t xml:space="preserve">    </w:t>
      </w:r>
      <w:r>
        <w:rPr>
          <w:sz w:val="28"/>
          <w:szCs w:val="28"/>
        </w:rPr>
        <w:t>Э.Н.</w:t>
      </w:r>
      <w:r w:rsidR="00614F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Багаев</w:t>
      </w:r>
      <w:proofErr w:type="spellEnd"/>
    </w:p>
    <w:p w:rsidR="00090A1B" w:rsidRDefault="00090A1B" w:rsidP="00090A1B"/>
    <w:p w:rsidR="00090A1B" w:rsidRDefault="00090A1B" w:rsidP="00090A1B">
      <w:pPr>
        <w:jc w:val="both"/>
        <w:rPr>
          <w:sz w:val="28"/>
          <w:szCs w:val="28"/>
        </w:rPr>
      </w:pPr>
      <w:r w:rsidRPr="0019577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Тужинского</w:t>
      </w:r>
    </w:p>
    <w:p w:rsidR="00090A1B" w:rsidRPr="0019577C" w:rsidRDefault="00090A1B" w:rsidP="00090A1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614F40">
        <w:rPr>
          <w:sz w:val="28"/>
          <w:szCs w:val="28"/>
        </w:rPr>
        <w:t xml:space="preserve">  </w:t>
      </w:r>
      <w:r>
        <w:rPr>
          <w:sz w:val="28"/>
          <w:szCs w:val="28"/>
        </w:rPr>
        <w:t>Л.В.</w:t>
      </w:r>
      <w:r w:rsidR="00614F40">
        <w:rPr>
          <w:sz w:val="28"/>
          <w:szCs w:val="28"/>
        </w:rPr>
        <w:t xml:space="preserve"> </w:t>
      </w:r>
      <w:r>
        <w:rPr>
          <w:sz w:val="28"/>
          <w:szCs w:val="28"/>
        </w:rPr>
        <w:t>Бледных</w:t>
      </w:r>
    </w:p>
    <w:p w:rsidR="00377AE8" w:rsidRPr="00953222" w:rsidRDefault="00783D5A" w:rsidP="00377AE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2556"/>
      </w:tblGrid>
      <w:tr w:rsidR="003A5A43" w:rsidTr="00482D38">
        <w:trPr>
          <w:trHeight w:val="584"/>
        </w:trPr>
        <w:tc>
          <w:tcPr>
            <w:tcW w:w="9360" w:type="dxa"/>
            <w:gridSpan w:val="3"/>
          </w:tcPr>
          <w:p w:rsidR="003A5A43" w:rsidRDefault="003A5A43" w:rsidP="00783D5A">
            <w:pPr>
              <w:autoSpaceDE w:val="0"/>
              <w:snapToGrid w:val="0"/>
              <w:spacing w:line="360" w:lineRule="exact"/>
              <w:rPr>
                <w:sz w:val="28"/>
                <w:szCs w:val="28"/>
                <w:lang w:eastAsia="ar-SA"/>
              </w:rPr>
            </w:pPr>
          </w:p>
          <w:p w:rsidR="003A5A43" w:rsidRDefault="003A5A43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ПОДГОТОВЛЕНО</w:t>
            </w:r>
          </w:p>
        </w:tc>
      </w:tr>
      <w:tr w:rsidR="003A5A43" w:rsidTr="00482D38">
        <w:trPr>
          <w:trHeight w:val="333"/>
        </w:trPr>
        <w:tc>
          <w:tcPr>
            <w:tcW w:w="9360" w:type="dxa"/>
            <w:gridSpan w:val="3"/>
          </w:tcPr>
          <w:p w:rsidR="003A5A43" w:rsidRDefault="003A5A43" w:rsidP="00783D5A">
            <w:pPr>
              <w:autoSpaceDE w:val="0"/>
              <w:snapToGrid w:val="0"/>
              <w:spacing w:line="480" w:lineRule="exact"/>
              <w:rPr>
                <w:sz w:val="48"/>
                <w:szCs w:val="48"/>
                <w:lang w:eastAsia="ar-SA"/>
              </w:rPr>
            </w:pPr>
          </w:p>
        </w:tc>
      </w:tr>
      <w:tr w:rsidR="00783D5A" w:rsidTr="00482D38">
        <w:trPr>
          <w:trHeight w:val="962"/>
        </w:trPr>
        <w:tc>
          <w:tcPr>
            <w:tcW w:w="5387" w:type="dxa"/>
          </w:tcPr>
          <w:p w:rsidR="00783D5A" w:rsidRDefault="00482D38" w:rsidP="003A5A43">
            <w:pPr>
              <w:suppressAutoHyphens/>
              <w:autoSpaceDE w:val="0"/>
              <w:snapToGrid w:val="0"/>
              <w:rPr>
                <w:sz w:val="28"/>
                <w:szCs w:val="28"/>
              </w:rPr>
            </w:pPr>
            <w:r w:rsidRPr="004D0626">
              <w:rPr>
                <w:color w:val="000000"/>
                <w:sz w:val="28"/>
                <w:szCs w:val="28"/>
              </w:rPr>
              <w:t xml:space="preserve">Ведущий специалист по муниципальному земельному контролю </w:t>
            </w:r>
            <w:proofErr w:type="gramStart"/>
            <w:r w:rsidRPr="004D0626">
              <w:rPr>
                <w:color w:val="000000"/>
                <w:sz w:val="28"/>
                <w:szCs w:val="28"/>
              </w:rPr>
              <w:t>и  управлению</w:t>
            </w:r>
            <w:proofErr w:type="gramEnd"/>
            <w:r w:rsidRPr="004D0626">
              <w:rPr>
                <w:color w:val="000000"/>
                <w:sz w:val="28"/>
                <w:szCs w:val="28"/>
              </w:rPr>
              <w:t xml:space="preserve"> имуществом отдела по экономике и прогнозированию администрации Тужинского муниципального района</w:t>
            </w:r>
          </w:p>
        </w:tc>
        <w:tc>
          <w:tcPr>
            <w:tcW w:w="1417" w:type="dxa"/>
          </w:tcPr>
          <w:p w:rsidR="00783D5A" w:rsidRDefault="00783D5A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482D38" w:rsidRDefault="00482D38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482D38" w:rsidRDefault="00482D38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482D38" w:rsidRDefault="00482D38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482D38" w:rsidRDefault="00482D38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783D5A" w:rsidRDefault="00482D38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М.А. Михайлова</w:t>
            </w:r>
          </w:p>
        </w:tc>
      </w:tr>
      <w:tr w:rsidR="00482D38" w:rsidTr="00482D38">
        <w:trPr>
          <w:trHeight w:val="199"/>
        </w:trPr>
        <w:tc>
          <w:tcPr>
            <w:tcW w:w="5387" w:type="dxa"/>
          </w:tcPr>
          <w:p w:rsidR="00482D38" w:rsidRDefault="00482D38" w:rsidP="00482D38">
            <w:pPr>
              <w:pStyle w:val="a3"/>
              <w:spacing w:line="480" w:lineRule="exact"/>
            </w:pPr>
          </w:p>
        </w:tc>
        <w:tc>
          <w:tcPr>
            <w:tcW w:w="1417" w:type="dxa"/>
          </w:tcPr>
          <w:p w:rsidR="00482D38" w:rsidRDefault="00482D38" w:rsidP="00482D38">
            <w:pPr>
              <w:pStyle w:val="a3"/>
              <w:spacing w:line="480" w:lineRule="exact"/>
              <w:rPr>
                <w:lang w:eastAsia="ar-SA"/>
              </w:rPr>
            </w:pPr>
          </w:p>
        </w:tc>
        <w:tc>
          <w:tcPr>
            <w:tcW w:w="2556" w:type="dxa"/>
          </w:tcPr>
          <w:p w:rsidR="00482D38" w:rsidRDefault="00482D38" w:rsidP="00482D38">
            <w:pPr>
              <w:pStyle w:val="a3"/>
              <w:spacing w:line="480" w:lineRule="exact"/>
              <w:rPr>
                <w:lang w:eastAsia="ar-SA"/>
              </w:rPr>
            </w:pPr>
          </w:p>
        </w:tc>
      </w:tr>
      <w:tr w:rsidR="00C343A4" w:rsidTr="00482D38">
        <w:trPr>
          <w:trHeight w:val="546"/>
        </w:trPr>
        <w:tc>
          <w:tcPr>
            <w:tcW w:w="5387" w:type="dxa"/>
          </w:tcPr>
          <w:p w:rsidR="00C343A4" w:rsidRDefault="00C343A4" w:rsidP="003A5A43">
            <w:pPr>
              <w:suppressAutoHyphens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C343A4" w:rsidRDefault="00C343A4" w:rsidP="00C343A4">
            <w:pPr>
              <w:suppressAutoHyphens/>
              <w:autoSpaceDE w:val="0"/>
              <w:snapToGrid w:val="0"/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343A4" w:rsidRDefault="00C343A4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C343A4" w:rsidRDefault="00C343A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482D38" w:rsidTr="00C343A4">
        <w:trPr>
          <w:trHeight w:val="546"/>
        </w:trPr>
        <w:tc>
          <w:tcPr>
            <w:tcW w:w="5387" w:type="dxa"/>
          </w:tcPr>
          <w:p w:rsidR="00482D38" w:rsidRDefault="00482D38" w:rsidP="003A5A43">
            <w:pPr>
              <w:suppressAutoHyphens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C114D">
              <w:rPr>
                <w:sz w:val="28"/>
                <w:szCs w:val="28"/>
              </w:rPr>
              <w:t>ервый заместитель главы</w:t>
            </w:r>
            <w:r>
              <w:rPr>
                <w:sz w:val="28"/>
                <w:szCs w:val="28"/>
              </w:rPr>
              <w:t xml:space="preserve"> администрации Тужинского муниципального района по жизнеобеспечению</w:t>
            </w:r>
          </w:p>
        </w:tc>
        <w:tc>
          <w:tcPr>
            <w:tcW w:w="1417" w:type="dxa"/>
          </w:tcPr>
          <w:p w:rsidR="00482D38" w:rsidRDefault="00482D38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482D38" w:rsidRDefault="00482D38">
            <w:pPr>
              <w:autoSpaceDE w:val="0"/>
              <w:snapToGrid w:val="0"/>
              <w:rPr>
                <w:sz w:val="28"/>
                <w:szCs w:val="28"/>
              </w:rPr>
            </w:pPr>
          </w:p>
          <w:p w:rsidR="00482D38" w:rsidRDefault="00482D38">
            <w:pPr>
              <w:autoSpaceDE w:val="0"/>
              <w:snapToGrid w:val="0"/>
              <w:rPr>
                <w:sz w:val="28"/>
                <w:szCs w:val="28"/>
              </w:rPr>
            </w:pPr>
          </w:p>
          <w:p w:rsidR="00482D38" w:rsidRDefault="00482D38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 Зубарева</w:t>
            </w:r>
          </w:p>
          <w:p w:rsidR="00C343A4" w:rsidRDefault="00C343A4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3A5A43" w:rsidTr="00C343A4">
        <w:trPr>
          <w:trHeight w:val="590"/>
        </w:trPr>
        <w:tc>
          <w:tcPr>
            <w:tcW w:w="5387" w:type="dxa"/>
            <w:hideMark/>
          </w:tcPr>
          <w:p w:rsidR="00C343A4" w:rsidRDefault="003A5A43" w:rsidP="00C343A4">
            <w:pPr>
              <w:suppressAutoHyphens/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администрации  по</w:t>
            </w:r>
            <w:proofErr w:type="gramEnd"/>
            <w:r>
              <w:rPr>
                <w:sz w:val="28"/>
                <w:szCs w:val="28"/>
              </w:rPr>
              <w:t xml:space="preserve"> экономике и финансам – заведующий отделом  по экономике и прогнозированию администрации Тужинского муниципального района</w:t>
            </w:r>
          </w:p>
        </w:tc>
        <w:tc>
          <w:tcPr>
            <w:tcW w:w="1417" w:type="dxa"/>
          </w:tcPr>
          <w:p w:rsidR="003A5A43" w:rsidRDefault="003A5A43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3A5A43" w:rsidRDefault="003A5A43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3A5A43" w:rsidRDefault="003A5A43">
            <w:pPr>
              <w:autoSpaceDE w:val="0"/>
              <w:rPr>
                <w:sz w:val="28"/>
                <w:szCs w:val="28"/>
              </w:rPr>
            </w:pPr>
          </w:p>
          <w:p w:rsidR="003A5A43" w:rsidRDefault="003A5A43">
            <w:pPr>
              <w:autoSpaceDE w:val="0"/>
              <w:rPr>
                <w:sz w:val="28"/>
                <w:szCs w:val="28"/>
              </w:rPr>
            </w:pPr>
          </w:p>
          <w:p w:rsidR="003A5A43" w:rsidRDefault="003A5A43">
            <w:pPr>
              <w:autoSpaceDE w:val="0"/>
              <w:rPr>
                <w:sz w:val="28"/>
                <w:szCs w:val="28"/>
              </w:rPr>
            </w:pPr>
          </w:p>
          <w:p w:rsidR="003A5A43" w:rsidRDefault="003A5A43">
            <w:pPr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Г.А.</w:t>
            </w:r>
            <w:r w:rsidR="00614F40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Клепцова</w:t>
            </w:r>
          </w:p>
        </w:tc>
      </w:tr>
      <w:tr w:rsidR="00C343A4" w:rsidTr="00C343A4">
        <w:trPr>
          <w:trHeight w:val="452"/>
        </w:trPr>
        <w:tc>
          <w:tcPr>
            <w:tcW w:w="5387" w:type="dxa"/>
          </w:tcPr>
          <w:p w:rsidR="00C343A4" w:rsidRDefault="00C343A4" w:rsidP="003A5A43">
            <w:pPr>
              <w:suppressAutoHyphens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343A4" w:rsidRDefault="00C343A4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C343A4" w:rsidRDefault="00C343A4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3A5A43" w:rsidTr="008E0F46">
        <w:trPr>
          <w:trHeight w:val="575"/>
        </w:trPr>
        <w:tc>
          <w:tcPr>
            <w:tcW w:w="5387" w:type="dxa"/>
            <w:hideMark/>
          </w:tcPr>
          <w:p w:rsidR="003A5A43" w:rsidRDefault="003A5A43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Ведущий специалист – </w:t>
            </w:r>
            <w:proofErr w:type="gramStart"/>
            <w:r>
              <w:rPr>
                <w:sz w:val="28"/>
                <w:szCs w:val="28"/>
              </w:rPr>
              <w:t>юрист  отдела</w:t>
            </w:r>
            <w:proofErr w:type="gramEnd"/>
            <w:r>
              <w:rPr>
                <w:sz w:val="28"/>
                <w:szCs w:val="28"/>
              </w:rPr>
              <w:t xml:space="preserve"> организационно-правовой и кадровой работы  администрации Тужинского муниципального  района</w:t>
            </w:r>
          </w:p>
        </w:tc>
        <w:tc>
          <w:tcPr>
            <w:tcW w:w="1417" w:type="dxa"/>
          </w:tcPr>
          <w:p w:rsidR="003A5A43" w:rsidRDefault="003A5A43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3A5A43" w:rsidRDefault="003A5A43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  <w:p w:rsidR="003A5A43" w:rsidRDefault="003A5A43">
            <w:pPr>
              <w:autoSpaceDE w:val="0"/>
              <w:snapToGrid w:val="0"/>
              <w:rPr>
                <w:sz w:val="28"/>
                <w:szCs w:val="28"/>
              </w:rPr>
            </w:pPr>
          </w:p>
          <w:p w:rsidR="003A5A43" w:rsidRDefault="003A5A43">
            <w:pPr>
              <w:autoSpaceDE w:val="0"/>
              <w:snapToGrid w:val="0"/>
              <w:rPr>
                <w:sz w:val="28"/>
                <w:szCs w:val="28"/>
              </w:rPr>
            </w:pPr>
          </w:p>
          <w:p w:rsidR="003A5A43" w:rsidRDefault="000E3686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К.А.</w:t>
            </w:r>
            <w:r w:rsidR="00614F40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Королева</w:t>
            </w:r>
          </w:p>
        </w:tc>
      </w:tr>
      <w:tr w:rsidR="00C343A4" w:rsidTr="008E0F46">
        <w:trPr>
          <w:trHeight w:val="575"/>
        </w:trPr>
        <w:tc>
          <w:tcPr>
            <w:tcW w:w="5387" w:type="dxa"/>
          </w:tcPr>
          <w:p w:rsidR="00C343A4" w:rsidRDefault="00C343A4" w:rsidP="00C343A4"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343A4" w:rsidRDefault="00C343A4">
            <w:pPr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6" w:type="dxa"/>
          </w:tcPr>
          <w:p w:rsidR="00C343A4" w:rsidRDefault="00C343A4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C343A4" w:rsidTr="00E34129">
        <w:trPr>
          <w:trHeight w:val="575"/>
        </w:trPr>
        <w:tc>
          <w:tcPr>
            <w:tcW w:w="9360" w:type="dxa"/>
            <w:gridSpan w:val="3"/>
          </w:tcPr>
          <w:p w:rsidR="00C343A4" w:rsidRDefault="00C343A4">
            <w:pPr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 w:rsidRPr="00A65E55">
              <w:rPr>
                <w:sz w:val="28"/>
                <w:szCs w:val="28"/>
              </w:rPr>
              <w:t xml:space="preserve">Разослать: </w:t>
            </w:r>
            <w:r w:rsidRPr="00802041">
              <w:rPr>
                <w:sz w:val="28"/>
                <w:szCs w:val="28"/>
              </w:rPr>
              <w:t xml:space="preserve">дело, прокуратура, отдел по экономике и </w:t>
            </w:r>
            <w:r>
              <w:rPr>
                <w:sz w:val="28"/>
                <w:szCs w:val="28"/>
              </w:rPr>
              <w:t>п</w:t>
            </w:r>
            <w:r w:rsidRPr="00802041">
              <w:rPr>
                <w:sz w:val="28"/>
                <w:szCs w:val="28"/>
              </w:rPr>
              <w:t>рогнозиров</w:t>
            </w:r>
            <w:r w:rsidRPr="00802041">
              <w:rPr>
                <w:sz w:val="28"/>
                <w:szCs w:val="28"/>
              </w:rPr>
              <w:t>а</w:t>
            </w:r>
            <w:r w:rsidRPr="00802041">
              <w:rPr>
                <w:sz w:val="28"/>
                <w:szCs w:val="28"/>
              </w:rPr>
              <w:t xml:space="preserve">нию - 2, </w:t>
            </w:r>
            <w:r>
              <w:rPr>
                <w:sz w:val="28"/>
                <w:szCs w:val="28"/>
              </w:rPr>
              <w:t>Тужинское городское поселение</w:t>
            </w:r>
          </w:p>
        </w:tc>
      </w:tr>
    </w:tbl>
    <w:p w:rsidR="00C0496D" w:rsidRDefault="00C0496D"/>
    <w:sectPr w:rsidR="00C0496D" w:rsidSect="00525AF7">
      <w:headerReference w:type="default" r:id="rId8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ED5" w:rsidRDefault="00A85ED5" w:rsidP="00525AF7">
      <w:r>
        <w:separator/>
      </w:r>
    </w:p>
  </w:endnote>
  <w:endnote w:type="continuationSeparator" w:id="0">
    <w:p w:rsidR="00A85ED5" w:rsidRDefault="00A85ED5" w:rsidP="0052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ED5" w:rsidRDefault="00A85ED5" w:rsidP="00525AF7">
      <w:r>
        <w:separator/>
      </w:r>
    </w:p>
  </w:footnote>
  <w:footnote w:type="continuationSeparator" w:id="0">
    <w:p w:rsidR="00A85ED5" w:rsidRDefault="00A85ED5" w:rsidP="0052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3538607"/>
      <w:docPartObj>
        <w:docPartGallery w:val="Page Numbers (Top of Page)"/>
        <w:docPartUnique/>
      </w:docPartObj>
    </w:sdtPr>
    <w:sdtEndPr/>
    <w:sdtContent>
      <w:p w:rsidR="00525AF7" w:rsidRDefault="00525A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A1">
          <w:rPr>
            <w:noProof/>
          </w:rPr>
          <w:t>3</w:t>
        </w:r>
        <w:r>
          <w:fldChar w:fldCharType="end"/>
        </w:r>
      </w:p>
    </w:sdtContent>
  </w:sdt>
  <w:p w:rsidR="00525AF7" w:rsidRDefault="00525AF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C3CDA"/>
    <w:multiLevelType w:val="hybridMultilevel"/>
    <w:tmpl w:val="7FD0C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7032069"/>
    <w:multiLevelType w:val="multilevel"/>
    <w:tmpl w:val="1220A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3C7C2472"/>
    <w:multiLevelType w:val="multilevel"/>
    <w:tmpl w:val="898C44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AE8"/>
    <w:rsid w:val="0008192F"/>
    <w:rsid w:val="00090A1B"/>
    <w:rsid w:val="000E3686"/>
    <w:rsid w:val="001D7337"/>
    <w:rsid w:val="001F654C"/>
    <w:rsid w:val="00281CA1"/>
    <w:rsid w:val="0028307E"/>
    <w:rsid w:val="00300E71"/>
    <w:rsid w:val="0037643D"/>
    <w:rsid w:val="00377AE8"/>
    <w:rsid w:val="003A5A43"/>
    <w:rsid w:val="00482D38"/>
    <w:rsid w:val="004C13C0"/>
    <w:rsid w:val="00507AB8"/>
    <w:rsid w:val="00525AF7"/>
    <w:rsid w:val="005C38DC"/>
    <w:rsid w:val="005E17A5"/>
    <w:rsid w:val="00607766"/>
    <w:rsid w:val="00614F40"/>
    <w:rsid w:val="00783D5A"/>
    <w:rsid w:val="007E4D31"/>
    <w:rsid w:val="00813F49"/>
    <w:rsid w:val="008261B8"/>
    <w:rsid w:val="008C2C06"/>
    <w:rsid w:val="008E0F46"/>
    <w:rsid w:val="00A85ED5"/>
    <w:rsid w:val="00C0496D"/>
    <w:rsid w:val="00C332F4"/>
    <w:rsid w:val="00C343A4"/>
    <w:rsid w:val="00C629EF"/>
    <w:rsid w:val="00D621C8"/>
    <w:rsid w:val="00EC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CDA3B-FE78-4E77-B961-E213FA0C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A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7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377A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7A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3A5A43"/>
    <w:pPr>
      <w:suppressLineNumbers/>
    </w:pPr>
    <w:rPr>
      <w:lang w:eastAsia="ar-SA"/>
    </w:rPr>
  </w:style>
  <w:style w:type="paragraph" w:customStyle="1" w:styleId="ConsPlusNormal">
    <w:name w:val="ConsPlusNormal"/>
    <w:link w:val="ConsPlusNormal0"/>
    <w:rsid w:val="00C33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13F4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Тужа</dc:creator>
  <cp:lastModifiedBy>user</cp:lastModifiedBy>
  <cp:revision>23</cp:revision>
  <cp:lastPrinted>2021-05-26T07:24:00Z</cp:lastPrinted>
  <dcterms:created xsi:type="dcterms:W3CDTF">2019-03-25T07:41:00Z</dcterms:created>
  <dcterms:modified xsi:type="dcterms:W3CDTF">2021-05-26T07:24:00Z</dcterms:modified>
</cp:coreProperties>
</file>